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90" w:rsidRDefault="002A2990" w:rsidP="002A2990">
      <w:pPr>
        <w:pStyle w:val="Balk2"/>
        <w:shd w:val="clear" w:color="auto" w:fill="FFFFFF"/>
        <w:spacing w:before="0" w:after="75" w:line="450" w:lineRule="atLeast"/>
        <w:jc w:val="center"/>
        <w:textAlignment w:val="baseline"/>
        <w:rPr>
          <w:rFonts w:ascii="Helvetica" w:hAnsi="Helvetica" w:cs="Helvetica"/>
          <w:caps/>
          <w:color w:val="000000"/>
          <w:sz w:val="45"/>
          <w:szCs w:val="45"/>
        </w:rPr>
      </w:pPr>
      <w:r>
        <w:rPr>
          <w:rFonts w:ascii="Helvetica" w:hAnsi="Helvetica" w:cs="Helvetica"/>
          <w:caps/>
          <w:color w:val="000000"/>
          <w:sz w:val="45"/>
          <w:szCs w:val="45"/>
        </w:rPr>
        <w:t>KARDAN GİTO</w:t>
      </w:r>
    </w:p>
    <w:p w:rsidR="00C62E55" w:rsidRDefault="00C62E55" w:rsidP="00C62E55">
      <w:pPr>
        <w:shd w:val="clear" w:color="auto" w:fill="FFFFFF"/>
        <w:spacing w:line="240" w:lineRule="auto"/>
        <w:jc w:val="center"/>
        <w:textAlignment w:val="baseline"/>
        <w:rPr>
          <w:rFonts w:ascii="Helvetica" w:eastAsia="Times New Roman" w:hAnsi="Helvetica" w:cs="Helvetica"/>
          <w:b/>
          <w:bCs/>
          <w:i/>
          <w:iCs/>
          <w:caps/>
          <w:color w:val="B63327"/>
          <w:spacing w:val="30"/>
          <w:sz w:val="18"/>
          <w:szCs w:val="18"/>
          <w:lang w:eastAsia="tr-TR"/>
        </w:rPr>
      </w:pPr>
      <w:r w:rsidRPr="00C62E55">
        <w:rPr>
          <w:rFonts w:ascii="Helvetica" w:eastAsia="Times New Roman" w:hAnsi="Helvetica" w:cs="Helvetica"/>
          <w:b/>
          <w:bCs/>
          <w:i/>
          <w:iCs/>
          <w:caps/>
          <w:color w:val="B63327"/>
          <w:spacing w:val="30"/>
          <w:sz w:val="18"/>
          <w:szCs w:val="18"/>
          <w:lang w:eastAsia="tr-TR"/>
        </w:rPr>
        <w:t>TUR PROGRAMI</w:t>
      </w:r>
    </w:p>
    <w:p w:rsidR="002A2990" w:rsidRPr="00C62E55" w:rsidRDefault="002A2990" w:rsidP="00C62E55">
      <w:pPr>
        <w:shd w:val="clear" w:color="auto" w:fill="FFFFFF"/>
        <w:spacing w:line="240" w:lineRule="auto"/>
        <w:jc w:val="center"/>
        <w:textAlignment w:val="baseline"/>
        <w:rPr>
          <w:rFonts w:ascii="Helvetica" w:eastAsia="Times New Roman" w:hAnsi="Helvetica" w:cs="Helvetica"/>
          <w:b/>
          <w:bCs/>
          <w:i/>
          <w:iCs/>
          <w:caps/>
          <w:color w:val="B63327"/>
          <w:spacing w:val="30"/>
          <w:sz w:val="18"/>
          <w:szCs w:val="18"/>
          <w:lang w:eastAsia="tr-TR"/>
        </w:rPr>
      </w:pPr>
      <w:r>
        <w:rPr>
          <w:rFonts w:ascii="Helvetica" w:hAnsi="Helvetica" w:cs="Helvetica"/>
          <w:b/>
          <w:bCs/>
          <w:i/>
          <w:iCs/>
          <w:caps/>
          <w:color w:val="B63327"/>
          <w:spacing w:val="30"/>
          <w:sz w:val="18"/>
          <w:szCs w:val="18"/>
          <w:shd w:val="clear" w:color="auto" w:fill="FFFFFF"/>
        </w:rPr>
        <w:t>BU DAĞLARA GELMAMUN İKİ SEBEBİ VARDUR, BİRİSİ KARLİ DAĞLAR BİRİ DA NAZLİ YARDUR</w:t>
      </w:r>
    </w:p>
    <w:p w:rsidR="00C62E55" w:rsidRPr="00C62E55" w:rsidRDefault="00C62E55" w:rsidP="00C62E55">
      <w:pPr>
        <w:pStyle w:val="ListeParagraf"/>
        <w:numPr>
          <w:ilvl w:val="0"/>
          <w:numId w:val="1"/>
        </w:numPr>
        <w:shd w:val="clear" w:color="auto" w:fill="FFFFFF"/>
        <w:spacing w:after="0" w:line="240" w:lineRule="auto"/>
        <w:textAlignment w:val="baseline"/>
        <w:rPr>
          <w:rFonts w:ascii="inherit" w:eastAsia="Times New Roman" w:hAnsi="inherit" w:cs="Helvetica"/>
          <w:b/>
          <w:bCs/>
          <w:i/>
          <w:iCs/>
          <w:caps/>
          <w:color w:val="B63327"/>
          <w:spacing w:val="30"/>
          <w:sz w:val="18"/>
          <w:szCs w:val="18"/>
          <w:lang w:eastAsia="tr-TR"/>
        </w:rPr>
      </w:pPr>
      <w:r w:rsidRPr="00C62E55">
        <w:rPr>
          <w:rFonts w:ascii="inherit" w:eastAsia="Times New Roman" w:hAnsi="inherit" w:cs="Helvetica"/>
          <w:b/>
          <w:bCs/>
          <w:i/>
          <w:iCs/>
          <w:caps/>
          <w:color w:val="B63327"/>
          <w:spacing w:val="30"/>
          <w:sz w:val="18"/>
          <w:szCs w:val="18"/>
          <w:lang w:eastAsia="tr-TR"/>
        </w:rPr>
        <w:t>GÜN</w:t>
      </w:r>
    </w:p>
    <w:p w:rsidR="00C62E55" w:rsidRPr="00C62E55" w:rsidRDefault="00C62E55" w:rsidP="00C62E55">
      <w:pPr>
        <w:shd w:val="clear" w:color="auto" w:fill="FFFFFF"/>
        <w:spacing w:after="0" w:line="240" w:lineRule="auto"/>
        <w:ind w:left="360"/>
        <w:textAlignment w:val="baseline"/>
        <w:rPr>
          <w:rFonts w:ascii="inherit" w:eastAsia="Times New Roman" w:hAnsi="inherit" w:cs="Helvetica"/>
          <w:b/>
          <w:bCs/>
          <w:i/>
          <w:iCs/>
          <w:caps/>
          <w:color w:val="B63327"/>
          <w:spacing w:val="30"/>
          <w:sz w:val="18"/>
          <w:szCs w:val="18"/>
          <w:lang w:eastAsia="tr-TR"/>
        </w:rPr>
      </w:pPr>
    </w:p>
    <w:p w:rsidR="00C62E55" w:rsidRDefault="00C62E55" w:rsidP="00C62E55">
      <w:pPr>
        <w:shd w:val="clear" w:color="auto" w:fill="FFFFFF"/>
        <w:spacing w:after="0" w:line="240" w:lineRule="auto"/>
        <w:textAlignment w:val="baseline"/>
        <w:rPr>
          <w:rFonts w:ascii="inherit" w:eastAsia="Times New Roman" w:hAnsi="inherit" w:cs="Helvetica"/>
          <w:b/>
          <w:bCs/>
          <w:caps/>
          <w:color w:val="000000"/>
          <w:sz w:val="27"/>
          <w:szCs w:val="27"/>
          <w:lang w:eastAsia="tr-TR"/>
        </w:rPr>
      </w:pPr>
      <w:r w:rsidRPr="00C62E55">
        <w:rPr>
          <w:rFonts w:ascii="inherit" w:eastAsia="Times New Roman" w:hAnsi="inherit" w:cs="Helvetica"/>
          <w:b/>
          <w:bCs/>
          <w:caps/>
          <w:color w:val="000000"/>
          <w:sz w:val="27"/>
          <w:szCs w:val="27"/>
          <w:lang w:eastAsia="tr-TR"/>
        </w:rPr>
        <w:t>TRABZON HAVAALANI – ÇAMLIHEMŞİN –</w:t>
      </w:r>
      <w:r>
        <w:rPr>
          <w:rFonts w:ascii="inherit" w:eastAsia="Times New Roman" w:hAnsi="inherit" w:cs="Helvetica"/>
          <w:b/>
          <w:bCs/>
          <w:caps/>
          <w:color w:val="000000"/>
          <w:sz w:val="27"/>
          <w:szCs w:val="27"/>
          <w:lang w:eastAsia="tr-TR"/>
        </w:rPr>
        <w:t>Zil KALESİ PALOVİT ŞELALESİ-</w:t>
      </w:r>
      <w:r w:rsidRPr="00C62E55">
        <w:rPr>
          <w:rFonts w:ascii="inherit" w:eastAsia="Times New Roman" w:hAnsi="inherit" w:cs="Helvetica"/>
          <w:b/>
          <w:bCs/>
          <w:caps/>
          <w:color w:val="000000"/>
          <w:sz w:val="27"/>
          <w:szCs w:val="27"/>
          <w:lang w:eastAsia="tr-TR"/>
        </w:rPr>
        <w:t xml:space="preserve"> GİTO</w:t>
      </w:r>
    </w:p>
    <w:p w:rsidR="00C62E55" w:rsidRPr="00C62E55" w:rsidRDefault="00C62E55" w:rsidP="00C62E55">
      <w:pPr>
        <w:shd w:val="clear" w:color="auto" w:fill="FFFFFF"/>
        <w:spacing w:after="0" w:line="240" w:lineRule="auto"/>
        <w:textAlignment w:val="baseline"/>
        <w:rPr>
          <w:rFonts w:ascii="inherit" w:eastAsia="Times New Roman" w:hAnsi="inherit" w:cs="Helvetica"/>
          <w:b/>
          <w:bCs/>
          <w:caps/>
          <w:color w:val="000000"/>
          <w:sz w:val="27"/>
          <w:szCs w:val="27"/>
          <w:lang w:eastAsia="tr-TR"/>
        </w:rPr>
      </w:pPr>
    </w:p>
    <w:p w:rsidR="00C62E55" w:rsidRPr="00C62E55" w:rsidRDefault="00C62E55" w:rsidP="00C62E55">
      <w:pPr>
        <w:shd w:val="clear" w:color="auto" w:fill="FFFFFF"/>
        <w:spacing w:line="240" w:lineRule="auto"/>
        <w:textAlignment w:val="baseline"/>
        <w:rPr>
          <w:rFonts w:ascii="inherit" w:eastAsia="Times New Roman" w:hAnsi="inherit" w:cs="Helvetica"/>
          <w:color w:val="777777"/>
          <w:sz w:val="20"/>
          <w:szCs w:val="20"/>
          <w:lang w:eastAsia="tr-TR"/>
        </w:rPr>
      </w:pPr>
      <w:r w:rsidRPr="00C62E55">
        <w:rPr>
          <w:rFonts w:ascii="inherit" w:eastAsia="Times New Roman" w:hAnsi="inherit" w:cs="Helvetica"/>
          <w:color w:val="777777"/>
          <w:sz w:val="20"/>
          <w:szCs w:val="20"/>
          <w:lang w:eastAsia="tr-TR"/>
        </w:rPr>
        <w:t xml:space="preserve">Sabah en erken uçakla Trabzon Havaalanı’na uçup, (en geç </w:t>
      </w:r>
      <w:proofErr w:type="gramStart"/>
      <w:r w:rsidRPr="00C62E55">
        <w:rPr>
          <w:rFonts w:ascii="inherit" w:eastAsia="Times New Roman" w:hAnsi="inherit" w:cs="Helvetica"/>
          <w:color w:val="777777"/>
          <w:sz w:val="20"/>
          <w:szCs w:val="20"/>
          <w:lang w:eastAsia="tr-TR"/>
        </w:rPr>
        <w:t>09:30</w:t>
      </w:r>
      <w:proofErr w:type="gramEnd"/>
      <w:r w:rsidRPr="00C62E55">
        <w:rPr>
          <w:rFonts w:ascii="inherit" w:eastAsia="Times New Roman" w:hAnsi="inherit" w:cs="Helvetica"/>
          <w:color w:val="777777"/>
          <w:sz w:val="20"/>
          <w:szCs w:val="20"/>
          <w:lang w:eastAsia="tr-TR"/>
        </w:rPr>
        <w:t xml:space="preserve"> Trabzon buluşma) burada minibüsümüze yerleşiyoruz ve hiç vakit kaybetmeden sahil boyu doğu istikametinde Ardeşen’e kadar ilerliyoruz. Fırtına Vadisi’ne girip Çamlıhemşin’e kadar devam ediyoruz ve ihtiyaçlarımız için alışveriş molasının ardından Fırtına Deresi’nin kenarında kahvaltı molası veriyoruz. Kahvaltımızın ardından yolumuza devam ediyoruz ve yolumuz üzerinde bulunan Zir Kale’nin kış ortasındaki muhteşem</w:t>
      </w:r>
      <w:r>
        <w:rPr>
          <w:rFonts w:ascii="inherit" w:eastAsia="Times New Roman" w:hAnsi="inherit" w:cs="Helvetica"/>
          <w:color w:val="777777"/>
          <w:sz w:val="20"/>
          <w:szCs w:val="20"/>
          <w:lang w:eastAsia="tr-TR"/>
        </w:rPr>
        <w:t xml:space="preserve"> manzarasını seyrettikten sonra </w:t>
      </w:r>
      <w:proofErr w:type="spellStart"/>
      <w:r>
        <w:rPr>
          <w:rFonts w:ascii="Helvetica" w:hAnsi="Helvetica" w:cs="Helvetica"/>
          <w:color w:val="777777"/>
          <w:sz w:val="20"/>
          <w:szCs w:val="20"/>
          <w:shd w:val="clear" w:color="auto" w:fill="FFFFFF"/>
        </w:rPr>
        <w:t>Palovit</w:t>
      </w:r>
      <w:proofErr w:type="spellEnd"/>
      <w:r>
        <w:rPr>
          <w:rFonts w:ascii="Helvetica" w:hAnsi="Helvetica" w:cs="Helvetica"/>
          <w:color w:val="777777"/>
          <w:sz w:val="20"/>
          <w:szCs w:val="20"/>
          <w:shd w:val="clear" w:color="auto" w:fill="FFFFFF"/>
        </w:rPr>
        <w:t xml:space="preserve"> Şelalesi için yolumuza devam ediyoruz ve bir başka vadiye girerek yükselmeye başlıyoruz. Yaklaşık 15 metre yükseklikten gürül gürül akan </w:t>
      </w:r>
      <w:proofErr w:type="spellStart"/>
      <w:r>
        <w:rPr>
          <w:rFonts w:ascii="Helvetica" w:hAnsi="Helvetica" w:cs="Helvetica"/>
          <w:color w:val="777777"/>
          <w:sz w:val="20"/>
          <w:szCs w:val="20"/>
          <w:shd w:val="clear" w:color="auto" w:fill="FFFFFF"/>
        </w:rPr>
        <w:t>Palovit</w:t>
      </w:r>
      <w:proofErr w:type="spellEnd"/>
      <w:r>
        <w:rPr>
          <w:rFonts w:ascii="Helvetica" w:hAnsi="Helvetica" w:cs="Helvetica"/>
          <w:color w:val="777777"/>
          <w:sz w:val="20"/>
          <w:szCs w:val="20"/>
          <w:shd w:val="clear" w:color="auto" w:fill="FFFFFF"/>
        </w:rPr>
        <w:t xml:space="preserve"> Şelalesi’ni gördükten sonra </w:t>
      </w:r>
      <w:r w:rsidRPr="00C62E55">
        <w:rPr>
          <w:rFonts w:ascii="inherit" w:eastAsia="Times New Roman" w:hAnsi="inherit" w:cs="Helvetica"/>
          <w:color w:val="777777"/>
          <w:sz w:val="20"/>
          <w:szCs w:val="20"/>
          <w:lang w:eastAsia="tr-TR"/>
        </w:rPr>
        <w:t xml:space="preserve">Meydan Köyü’ne ilerliyoruz. Burada </w:t>
      </w:r>
      <w:r>
        <w:rPr>
          <w:rFonts w:ascii="inherit" w:eastAsia="Times New Roman" w:hAnsi="inherit" w:cs="Helvetica"/>
          <w:color w:val="777777"/>
          <w:sz w:val="20"/>
          <w:szCs w:val="20"/>
          <w:lang w:eastAsia="tr-TR"/>
        </w:rPr>
        <w:t xml:space="preserve">araç değişikliği yaparak 4x4 araçlarla beraber </w:t>
      </w:r>
      <w:proofErr w:type="spellStart"/>
      <w:r>
        <w:rPr>
          <w:rFonts w:ascii="inherit" w:eastAsia="Times New Roman" w:hAnsi="inherit" w:cs="Helvetica"/>
          <w:color w:val="777777"/>
          <w:sz w:val="20"/>
          <w:szCs w:val="20"/>
          <w:lang w:eastAsia="tr-TR"/>
        </w:rPr>
        <w:t>Gito</w:t>
      </w:r>
      <w:proofErr w:type="spellEnd"/>
      <w:r>
        <w:rPr>
          <w:rFonts w:ascii="inherit" w:eastAsia="Times New Roman" w:hAnsi="inherit" w:cs="Helvetica"/>
          <w:color w:val="777777"/>
          <w:sz w:val="20"/>
          <w:szCs w:val="20"/>
          <w:lang w:eastAsia="tr-TR"/>
        </w:rPr>
        <w:t xml:space="preserve"> maceramız başlıyor </w:t>
      </w:r>
      <w:r w:rsidRPr="00C62E55">
        <w:rPr>
          <w:rFonts w:ascii="inherit" w:eastAsia="Times New Roman" w:hAnsi="inherit" w:cs="Helvetica"/>
          <w:color w:val="777777"/>
          <w:sz w:val="20"/>
          <w:szCs w:val="20"/>
          <w:lang w:eastAsia="tr-TR"/>
        </w:rPr>
        <w:t xml:space="preserve">Kar durumu tam olarak nasıl olur bilemeyiz tabi ama az-buz </w:t>
      </w:r>
      <w:proofErr w:type="spellStart"/>
      <w:r w:rsidRPr="00C62E55">
        <w:rPr>
          <w:rFonts w:ascii="inherit" w:eastAsia="Times New Roman" w:hAnsi="inherit" w:cs="Helvetica"/>
          <w:color w:val="777777"/>
          <w:sz w:val="20"/>
          <w:szCs w:val="20"/>
          <w:lang w:eastAsia="tr-TR"/>
        </w:rPr>
        <w:t>bi</w:t>
      </w:r>
      <w:proofErr w:type="spellEnd"/>
      <w:r w:rsidRPr="00C62E55">
        <w:rPr>
          <w:rFonts w:ascii="inherit" w:eastAsia="Times New Roman" w:hAnsi="inherit" w:cs="Helvetica"/>
          <w:color w:val="777777"/>
          <w:sz w:val="20"/>
          <w:szCs w:val="20"/>
          <w:lang w:eastAsia="tr-TR"/>
        </w:rPr>
        <w:t xml:space="preserve"> kar olmaz. Orman içi yoldan kar üstünde iz vura vura türküler e</w:t>
      </w:r>
      <w:r>
        <w:rPr>
          <w:rFonts w:ascii="inherit" w:eastAsia="Times New Roman" w:hAnsi="inherit" w:cs="Helvetica"/>
          <w:color w:val="777777"/>
          <w:sz w:val="20"/>
          <w:szCs w:val="20"/>
          <w:lang w:eastAsia="tr-TR"/>
        </w:rPr>
        <w:t>şliğinde yaylaya doğru çıkıyoruz</w:t>
      </w:r>
      <w:r w:rsidRPr="00C62E55">
        <w:rPr>
          <w:rFonts w:ascii="inherit" w:eastAsia="Times New Roman" w:hAnsi="inherit" w:cs="Helvetica"/>
          <w:color w:val="777777"/>
          <w:sz w:val="20"/>
          <w:szCs w:val="20"/>
          <w:lang w:eastAsia="tr-TR"/>
        </w:rPr>
        <w:t xml:space="preserve">. 2000m rakımlı </w:t>
      </w:r>
      <w:proofErr w:type="spellStart"/>
      <w:r w:rsidRPr="00C62E55">
        <w:rPr>
          <w:rFonts w:ascii="inherit" w:eastAsia="Times New Roman" w:hAnsi="inherit" w:cs="Helvetica"/>
          <w:color w:val="777777"/>
          <w:sz w:val="20"/>
          <w:szCs w:val="20"/>
          <w:lang w:eastAsia="tr-TR"/>
        </w:rPr>
        <w:t>Gito’ya</w:t>
      </w:r>
      <w:proofErr w:type="spellEnd"/>
      <w:r w:rsidRPr="00C62E55">
        <w:rPr>
          <w:rFonts w:ascii="inherit" w:eastAsia="Times New Roman" w:hAnsi="inherit" w:cs="Helvetica"/>
          <w:color w:val="777777"/>
          <w:sz w:val="20"/>
          <w:szCs w:val="20"/>
          <w:lang w:eastAsia="tr-TR"/>
        </w:rPr>
        <w:t xml:space="preserve"> varır varmaz kendimizi pansiyona atıyoruz. Kısa bir dinlenmenin ardından iş bölümü yapıyoruz ve çalışmalara başlıyoruz. Yemek hazırlanacak, kar kürenecek, su kaynatılacak… Yemekten sonra akşam yürüyüşü yapabiliriz. Zorla değil, dilerseniz pansiyonda kalıp dinlenmeye çekilebilir, kitap okuyabilir</w:t>
      </w:r>
      <w:r>
        <w:rPr>
          <w:rFonts w:ascii="inherit" w:eastAsia="Times New Roman" w:hAnsi="inherit" w:cs="Helvetica"/>
          <w:color w:val="777777"/>
          <w:sz w:val="20"/>
          <w:szCs w:val="20"/>
          <w:lang w:eastAsia="tr-TR"/>
        </w:rPr>
        <w:t>siniz</w:t>
      </w:r>
      <w:r w:rsidRPr="00C62E55">
        <w:rPr>
          <w:rFonts w:ascii="inherit" w:eastAsia="Times New Roman" w:hAnsi="inherit" w:cs="Helvetica"/>
          <w:color w:val="777777"/>
          <w:sz w:val="20"/>
          <w:szCs w:val="20"/>
          <w:lang w:eastAsia="tr-TR"/>
        </w:rPr>
        <w:t>.</w:t>
      </w:r>
    </w:p>
    <w:p w:rsidR="00C62E55" w:rsidRDefault="00C62E55" w:rsidP="00C62E55">
      <w:pPr>
        <w:shd w:val="clear" w:color="auto" w:fill="FFFFFF"/>
        <w:spacing w:after="0" w:line="240" w:lineRule="auto"/>
        <w:textAlignment w:val="baseline"/>
        <w:rPr>
          <w:rFonts w:ascii="Helvetica" w:eastAsia="Times New Roman" w:hAnsi="Helvetica" w:cs="Helvetica"/>
          <w:b/>
          <w:bCs/>
          <w:i/>
          <w:iCs/>
          <w:caps/>
          <w:color w:val="B63327"/>
          <w:spacing w:val="30"/>
          <w:sz w:val="18"/>
          <w:szCs w:val="18"/>
          <w:lang w:eastAsia="tr-TR"/>
        </w:rPr>
      </w:pPr>
      <w:r w:rsidRPr="00C62E55">
        <w:rPr>
          <w:rFonts w:ascii="Helvetica" w:eastAsia="Times New Roman" w:hAnsi="Helvetica" w:cs="Helvetica"/>
          <w:b/>
          <w:bCs/>
          <w:i/>
          <w:iCs/>
          <w:caps/>
          <w:color w:val="B63327"/>
          <w:spacing w:val="30"/>
          <w:sz w:val="18"/>
          <w:szCs w:val="18"/>
          <w:lang w:eastAsia="tr-TR"/>
        </w:rPr>
        <w:t>2. GÜN</w:t>
      </w:r>
    </w:p>
    <w:p w:rsidR="00C62E55" w:rsidRPr="00C62E55" w:rsidRDefault="00C62E55" w:rsidP="00C62E55">
      <w:pPr>
        <w:shd w:val="clear" w:color="auto" w:fill="FFFFFF"/>
        <w:spacing w:after="0" w:line="240" w:lineRule="auto"/>
        <w:textAlignment w:val="baseline"/>
        <w:rPr>
          <w:rFonts w:ascii="Helvetica" w:eastAsia="Times New Roman" w:hAnsi="Helvetica" w:cs="Helvetica"/>
          <w:b/>
          <w:bCs/>
          <w:i/>
          <w:iCs/>
          <w:caps/>
          <w:color w:val="B63327"/>
          <w:spacing w:val="30"/>
          <w:sz w:val="18"/>
          <w:szCs w:val="18"/>
          <w:lang w:eastAsia="tr-TR"/>
        </w:rPr>
      </w:pPr>
    </w:p>
    <w:p w:rsidR="00C62E55" w:rsidRDefault="00C62E55" w:rsidP="00C62E55">
      <w:pPr>
        <w:shd w:val="clear" w:color="auto" w:fill="FFFFFF"/>
        <w:spacing w:after="0" w:line="240" w:lineRule="auto"/>
        <w:textAlignment w:val="baseline"/>
        <w:rPr>
          <w:rFonts w:ascii="Helvetica" w:eastAsia="Times New Roman" w:hAnsi="Helvetica" w:cs="Helvetica"/>
          <w:b/>
          <w:bCs/>
          <w:caps/>
          <w:color w:val="000000"/>
          <w:sz w:val="27"/>
          <w:szCs w:val="27"/>
          <w:lang w:eastAsia="tr-TR"/>
        </w:rPr>
      </w:pPr>
      <w:r w:rsidRPr="00C62E55">
        <w:rPr>
          <w:rFonts w:ascii="Helvetica" w:eastAsia="Times New Roman" w:hAnsi="Helvetica" w:cs="Helvetica"/>
          <w:b/>
          <w:bCs/>
          <w:caps/>
          <w:color w:val="000000"/>
          <w:sz w:val="27"/>
          <w:szCs w:val="27"/>
          <w:lang w:eastAsia="tr-TR"/>
        </w:rPr>
        <w:t>GİTO YAYLASI</w:t>
      </w:r>
    </w:p>
    <w:p w:rsidR="00C62E55" w:rsidRPr="00C62E55" w:rsidRDefault="00C62E55" w:rsidP="00C62E55">
      <w:pPr>
        <w:shd w:val="clear" w:color="auto" w:fill="FFFFFF"/>
        <w:spacing w:after="0" w:line="240" w:lineRule="auto"/>
        <w:textAlignment w:val="baseline"/>
        <w:rPr>
          <w:rFonts w:ascii="Helvetica" w:eastAsia="Times New Roman" w:hAnsi="Helvetica" w:cs="Helvetica"/>
          <w:b/>
          <w:bCs/>
          <w:caps/>
          <w:color w:val="000000"/>
          <w:sz w:val="27"/>
          <w:szCs w:val="27"/>
          <w:lang w:eastAsia="tr-TR"/>
        </w:rPr>
      </w:pPr>
    </w:p>
    <w:p w:rsidR="00C62E55" w:rsidRPr="00C62E55" w:rsidRDefault="00C62E55" w:rsidP="00C62E55">
      <w:pPr>
        <w:shd w:val="clear" w:color="auto" w:fill="FFFFFF"/>
        <w:spacing w:after="0" w:line="240" w:lineRule="auto"/>
        <w:textAlignment w:val="baseline"/>
        <w:rPr>
          <w:rFonts w:ascii="Helvetica" w:eastAsia="Times New Roman" w:hAnsi="Helvetica" w:cs="Helvetica"/>
          <w:color w:val="777777"/>
          <w:sz w:val="20"/>
          <w:szCs w:val="20"/>
          <w:lang w:eastAsia="tr-TR"/>
        </w:rPr>
      </w:pPr>
      <w:r w:rsidRPr="00C62E55">
        <w:rPr>
          <w:rFonts w:ascii="Helvetica" w:eastAsia="Times New Roman" w:hAnsi="Helvetica" w:cs="Helvetica"/>
          <w:color w:val="777777"/>
          <w:sz w:val="20"/>
          <w:szCs w:val="20"/>
          <w:lang w:eastAsia="tr-TR"/>
        </w:rPr>
        <w:t xml:space="preserve">Kahvaltımızın ardından yavaş yavaş hazırlıklarımızı yapıyoruz. Bugün dileyenler pansiyonda kalabilir. Öğle yemeğimizi pansiyonda yiyeceğimiz için, Ama buraya kadar gelmişken, kışın </w:t>
      </w:r>
      <w:proofErr w:type="spellStart"/>
      <w:r w:rsidRPr="00C62E55">
        <w:rPr>
          <w:rFonts w:ascii="Helvetica" w:eastAsia="Times New Roman" w:hAnsi="Helvetica" w:cs="Helvetica"/>
          <w:color w:val="777777"/>
          <w:sz w:val="20"/>
          <w:szCs w:val="20"/>
          <w:lang w:eastAsia="tr-TR"/>
        </w:rPr>
        <w:t>Gito’nun</w:t>
      </w:r>
      <w:proofErr w:type="spellEnd"/>
      <w:r w:rsidRPr="00C62E55">
        <w:rPr>
          <w:rFonts w:ascii="Helvetica" w:eastAsia="Times New Roman" w:hAnsi="Helvetica" w:cs="Helvetica"/>
          <w:color w:val="777777"/>
          <w:sz w:val="20"/>
          <w:szCs w:val="20"/>
          <w:lang w:eastAsia="tr-TR"/>
        </w:rPr>
        <w:t xml:space="preserve"> tadını çıkarmamak olmaz. Önce pansiyondan yukarı doğru yürüyüşe geçiyoruz. Hedef yok. Kar üstünde gidebildiğimiz kadar. En azından </w:t>
      </w:r>
      <w:proofErr w:type="spellStart"/>
      <w:r w:rsidRPr="00C62E55">
        <w:rPr>
          <w:rFonts w:ascii="Helvetica" w:eastAsia="Times New Roman" w:hAnsi="Helvetica" w:cs="Helvetica"/>
          <w:color w:val="777777"/>
          <w:sz w:val="20"/>
          <w:szCs w:val="20"/>
          <w:lang w:eastAsia="tr-TR"/>
        </w:rPr>
        <w:t>Gito’nun</w:t>
      </w:r>
      <w:proofErr w:type="spellEnd"/>
      <w:r w:rsidRPr="00C62E55">
        <w:rPr>
          <w:rFonts w:ascii="Helvetica" w:eastAsia="Times New Roman" w:hAnsi="Helvetica" w:cs="Helvetica"/>
          <w:color w:val="777777"/>
          <w:sz w:val="20"/>
          <w:szCs w:val="20"/>
          <w:lang w:eastAsia="tr-TR"/>
        </w:rPr>
        <w:t xml:space="preserve"> sırtına kadar çıkıyoruz ve 360 derece Karadeniz seyri yapıyoruz. Dünyayı yayladan kışın seyretmenin tadına doyamayacaksınız. Altıparmaklardan Kaçkarlara, oradan da </w:t>
      </w:r>
      <w:proofErr w:type="spellStart"/>
      <w:r w:rsidRPr="00C62E55">
        <w:rPr>
          <w:rFonts w:ascii="Helvetica" w:eastAsia="Times New Roman" w:hAnsi="Helvetica" w:cs="Helvetica"/>
          <w:color w:val="777777"/>
          <w:sz w:val="20"/>
          <w:szCs w:val="20"/>
          <w:lang w:eastAsia="tr-TR"/>
        </w:rPr>
        <w:t>Verçeniklere</w:t>
      </w:r>
      <w:proofErr w:type="spellEnd"/>
      <w:r w:rsidRPr="00C62E55">
        <w:rPr>
          <w:rFonts w:ascii="Helvetica" w:eastAsia="Times New Roman" w:hAnsi="Helvetica" w:cs="Helvetica"/>
          <w:color w:val="777777"/>
          <w:sz w:val="20"/>
          <w:szCs w:val="20"/>
          <w:lang w:eastAsia="tr-TR"/>
        </w:rPr>
        <w:t xml:space="preserve"> kadar muhteşem manzaraya nazır seyrimizin ardından, yer yer yürüyerek yer yer de kayarak pansiyonumuza kadar iniyoruz. Önce odalarımıza çekiliyoruz ve kısa bir molanın ardından öğle yemeğimizi yiyoruz. Sonra dışarıda kardan adam yapmaya başlıyoruz.</w:t>
      </w:r>
      <w:r>
        <w:rPr>
          <w:rFonts w:ascii="Helvetica" w:eastAsia="Times New Roman" w:hAnsi="Helvetica" w:cs="Helvetica"/>
          <w:color w:val="777777"/>
          <w:sz w:val="20"/>
          <w:szCs w:val="20"/>
          <w:lang w:eastAsia="tr-TR"/>
        </w:rPr>
        <w:t xml:space="preserve"> </w:t>
      </w:r>
      <w:proofErr w:type="gramStart"/>
      <w:r>
        <w:rPr>
          <w:rFonts w:ascii="Helvetica" w:eastAsia="Times New Roman" w:hAnsi="Helvetica" w:cs="Helvetica"/>
          <w:color w:val="777777"/>
          <w:sz w:val="20"/>
          <w:szCs w:val="20"/>
          <w:lang w:eastAsia="tr-TR"/>
        </w:rPr>
        <w:t>Kar topu</w:t>
      </w:r>
      <w:proofErr w:type="gramEnd"/>
      <w:r>
        <w:rPr>
          <w:rFonts w:ascii="Helvetica" w:eastAsia="Times New Roman" w:hAnsi="Helvetica" w:cs="Helvetica"/>
          <w:color w:val="777777"/>
          <w:sz w:val="20"/>
          <w:szCs w:val="20"/>
          <w:lang w:eastAsia="tr-TR"/>
        </w:rPr>
        <w:t xml:space="preserve"> da oynarız </w:t>
      </w:r>
      <w:proofErr w:type="spellStart"/>
      <w:r>
        <w:rPr>
          <w:rFonts w:ascii="Helvetica" w:eastAsia="Times New Roman" w:hAnsi="Helvetica" w:cs="Helvetica"/>
          <w:color w:val="777777"/>
          <w:sz w:val="20"/>
          <w:szCs w:val="20"/>
          <w:lang w:eastAsia="tr-TR"/>
        </w:rPr>
        <w:t>heralde</w:t>
      </w:r>
      <w:proofErr w:type="spellEnd"/>
      <w:r>
        <w:rPr>
          <w:rFonts w:ascii="Helvetica" w:eastAsia="Times New Roman" w:hAnsi="Helvetica" w:cs="Helvetica"/>
          <w:color w:val="777777"/>
          <w:sz w:val="20"/>
          <w:szCs w:val="20"/>
          <w:lang w:eastAsia="tr-TR"/>
        </w:rPr>
        <w:t xml:space="preserve"> ve üzücü bir haber vererek artık sizlerle inişe geçiyoruz.</w:t>
      </w:r>
      <w:r>
        <w:rPr>
          <w:rFonts w:ascii="Helvetica" w:hAnsi="Helvetica" w:cs="Helvetica"/>
          <w:color w:val="777777"/>
          <w:sz w:val="20"/>
          <w:szCs w:val="20"/>
          <w:shd w:val="clear" w:color="auto" w:fill="FFFFFF"/>
        </w:rPr>
        <w:t xml:space="preserve"> Çayeli’nde</w:t>
      </w:r>
      <w:r>
        <w:rPr>
          <w:rFonts w:ascii="Helvetica" w:hAnsi="Helvetica" w:cs="Helvetica"/>
          <w:color w:val="777777"/>
          <w:sz w:val="20"/>
          <w:szCs w:val="20"/>
          <w:shd w:val="clear" w:color="auto" w:fill="FFFFFF"/>
        </w:rPr>
        <w:t xml:space="preserve"> meşhur </w:t>
      </w:r>
      <w:proofErr w:type="spellStart"/>
      <w:r>
        <w:rPr>
          <w:rFonts w:ascii="Helvetica" w:hAnsi="Helvetica" w:cs="Helvetica"/>
          <w:color w:val="777777"/>
          <w:sz w:val="20"/>
          <w:szCs w:val="20"/>
          <w:shd w:val="clear" w:color="auto" w:fill="FFFFFF"/>
        </w:rPr>
        <w:t>kurufasülye</w:t>
      </w:r>
      <w:proofErr w:type="spellEnd"/>
      <w:r>
        <w:rPr>
          <w:rFonts w:ascii="Helvetica" w:hAnsi="Helvetica" w:cs="Helvetica"/>
          <w:color w:val="777777"/>
          <w:sz w:val="20"/>
          <w:szCs w:val="20"/>
          <w:shd w:val="clear" w:color="auto" w:fill="FFFFFF"/>
        </w:rPr>
        <w:t xml:space="preserve"> ve fırın sütlaç molası verdikten sonra sizleri Trabzon Havaalanı’na bırakıyoruz ve tekrar görüşmek dileğiyle turumuzu sonlandırıyoruz</w:t>
      </w:r>
    </w:p>
    <w:p w:rsidR="002A2990" w:rsidRDefault="002A2990" w:rsidP="00C62E55">
      <w:pPr>
        <w:shd w:val="clear" w:color="auto" w:fill="FFFFFF"/>
        <w:spacing w:after="75" w:line="240" w:lineRule="auto"/>
        <w:textAlignment w:val="baseline"/>
        <w:outlineLvl w:val="4"/>
        <w:rPr>
          <w:rFonts w:ascii="Helvetica" w:eastAsia="Times New Roman" w:hAnsi="Helvetica" w:cs="Helvetica"/>
          <w:b/>
          <w:bCs/>
          <w:color w:val="262261"/>
          <w:sz w:val="27"/>
          <w:szCs w:val="27"/>
          <w:lang w:eastAsia="tr-TR"/>
        </w:rPr>
      </w:pPr>
    </w:p>
    <w:p w:rsidR="00C62E55" w:rsidRPr="00C62E55" w:rsidRDefault="00C62E55" w:rsidP="00C62E55">
      <w:pPr>
        <w:shd w:val="clear" w:color="auto" w:fill="FFFFFF"/>
        <w:spacing w:after="75" w:line="240" w:lineRule="auto"/>
        <w:textAlignment w:val="baseline"/>
        <w:outlineLvl w:val="4"/>
        <w:rPr>
          <w:rFonts w:ascii="Helvetica" w:eastAsia="Times New Roman" w:hAnsi="Helvetica" w:cs="Helvetica"/>
          <w:b/>
          <w:bCs/>
          <w:color w:val="262261"/>
          <w:sz w:val="27"/>
          <w:szCs w:val="27"/>
          <w:lang w:eastAsia="tr-TR"/>
        </w:rPr>
      </w:pPr>
      <w:r w:rsidRPr="00C62E55">
        <w:rPr>
          <w:rFonts w:ascii="Helvetica" w:eastAsia="Times New Roman" w:hAnsi="Helvetica" w:cs="Helvetica"/>
          <w:b/>
          <w:bCs/>
          <w:color w:val="262261"/>
          <w:sz w:val="27"/>
          <w:szCs w:val="27"/>
          <w:lang w:eastAsia="tr-TR"/>
        </w:rPr>
        <w:t xml:space="preserve">Fiyata </w:t>
      </w:r>
      <w:proofErr w:type="gramStart"/>
      <w:r w:rsidRPr="00C62E55">
        <w:rPr>
          <w:rFonts w:ascii="Helvetica" w:eastAsia="Times New Roman" w:hAnsi="Helvetica" w:cs="Helvetica"/>
          <w:b/>
          <w:bCs/>
          <w:color w:val="262261"/>
          <w:sz w:val="27"/>
          <w:szCs w:val="27"/>
          <w:lang w:eastAsia="tr-TR"/>
        </w:rPr>
        <w:t>Dahil</w:t>
      </w:r>
      <w:proofErr w:type="gramEnd"/>
      <w:r w:rsidRPr="00C62E55">
        <w:rPr>
          <w:rFonts w:ascii="Helvetica" w:eastAsia="Times New Roman" w:hAnsi="Helvetica" w:cs="Helvetica"/>
          <w:b/>
          <w:bCs/>
          <w:color w:val="262261"/>
          <w:sz w:val="27"/>
          <w:szCs w:val="27"/>
          <w:lang w:eastAsia="tr-TR"/>
        </w:rPr>
        <w:t xml:space="preserve"> Olan Hizmetler</w:t>
      </w:r>
    </w:p>
    <w:p w:rsidR="002A2990" w:rsidRDefault="00C62E55" w:rsidP="00C62E55">
      <w:pPr>
        <w:shd w:val="clear" w:color="auto" w:fill="FFFFFF"/>
        <w:spacing w:after="0" w:line="240" w:lineRule="auto"/>
        <w:textAlignment w:val="baseline"/>
        <w:rPr>
          <w:rFonts w:ascii="Helvetica" w:eastAsia="Times New Roman" w:hAnsi="Helvetica" w:cs="Helvetica"/>
          <w:color w:val="777777"/>
          <w:sz w:val="20"/>
          <w:szCs w:val="20"/>
          <w:lang w:eastAsia="tr-TR"/>
        </w:rPr>
      </w:pPr>
      <w:r w:rsidRPr="00C62E55">
        <w:rPr>
          <w:rFonts w:ascii="Helvetica" w:eastAsia="Times New Roman" w:hAnsi="Helvetica" w:cs="Helvetica"/>
          <w:color w:val="777777"/>
          <w:sz w:val="20"/>
          <w:szCs w:val="20"/>
          <w:lang w:eastAsia="tr-TR"/>
        </w:rPr>
        <w:t> </w:t>
      </w:r>
      <w:r w:rsidR="002A2990">
        <w:rPr>
          <w:rFonts w:ascii="Helvetica" w:eastAsia="Times New Roman" w:hAnsi="Helvetica" w:cs="Helvetica"/>
          <w:color w:val="777777"/>
          <w:sz w:val="20"/>
          <w:szCs w:val="20"/>
          <w:lang w:eastAsia="tr-TR"/>
        </w:rPr>
        <w:t>Profesyonel Rehberlik Hizmeti</w:t>
      </w:r>
      <w:r w:rsidR="002A2990">
        <w:rPr>
          <w:rFonts w:ascii="Helvetica" w:eastAsia="Times New Roman" w:hAnsi="Helvetica" w:cs="Helvetica"/>
          <w:color w:val="777777"/>
          <w:sz w:val="20"/>
          <w:szCs w:val="20"/>
          <w:lang w:eastAsia="tr-TR"/>
        </w:rPr>
        <w:br/>
        <w:t> 1</w:t>
      </w:r>
      <w:r w:rsidRPr="00C62E55">
        <w:rPr>
          <w:rFonts w:ascii="Helvetica" w:eastAsia="Times New Roman" w:hAnsi="Helvetica" w:cs="Helvetica"/>
          <w:color w:val="777777"/>
          <w:sz w:val="20"/>
          <w:szCs w:val="20"/>
          <w:lang w:eastAsia="tr-TR"/>
        </w:rPr>
        <w:t xml:space="preserve"> gece yarım pansiyon (HB) k</w:t>
      </w:r>
      <w:r w:rsidR="002A2990">
        <w:rPr>
          <w:rFonts w:ascii="Helvetica" w:eastAsia="Times New Roman" w:hAnsi="Helvetica" w:cs="Helvetica"/>
          <w:color w:val="777777"/>
          <w:sz w:val="20"/>
          <w:szCs w:val="20"/>
          <w:lang w:eastAsia="tr-TR"/>
        </w:rPr>
        <w:t>onaklama</w:t>
      </w:r>
      <w:r w:rsidR="002A2990">
        <w:rPr>
          <w:rFonts w:ascii="Helvetica" w:eastAsia="Times New Roman" w:hAnsi="Helvetica" w:cs="Helvetica"/>
          <w:color w:val="777777"/>
          <w:sz w:val="20"/>
          <w:szCs w:val="20"/>
          <w:lang w:eastAsia="tr-TR"/>
        </w:rPr>
        <w:br/>
        <w:t> 1 kahvaltı,1</w:t>
      </w:r>
      <w:r w:rsidRPr="00C62E55">
        <w:rPr>
          <w:rFonts w:ascii="Helvetica" w:eastAsia="Times New Roman" w:hAnsi="Helvetica" w:cs="Helvetica"/>
          <w:color w:val="777777"/>
          <w:sz w:val="20"/>
          <w:szCs w:val="20"/>
          <w:lang w:eastAsia="tr-TR"/>
        </w:rPr>
        <w:t xml:space="preserve"> akşam yemeği</w:t>
      </w:r>
      <w:r w:rsidRPr="00C62E55">
        <w:rPr>
          <w:rFonts w:ascii="Helvetica" w:eastAsia="Times New Roman" w:hAnsi="Helvetica" w:cs="Helvetica"/>
          <w:color w:val="777777"/>
          <w:sz w:val="20"/>
          <w:szCs w:val="20"/>
          <w:lang w:eastAsia="tr-TR"/>
        </w:rPr>
        <w:br/>
        <w:t> İlk gün Havaalanından ve son gün Havaalanına transfer</w:t>
      </w:r>
    </w:p>
    <w:p w:rsidR="00C62E55" w:rsidRPr="00C62E55" w:rsidRDefault="002A2990" w:rsidP="00C62E55">
      <w:pPr>
        <w:shd w:val="clear" w:color="auto" w:fill="FFFFFF"/>
        <w:spacing w:after="0" w:line="240" w:lineRule="auto"/>
        <w:textAlignment w:val="baseline"/>
        <w:rPr>
          <w:rFonts w:ascii="Helvetica" w:eastAsia="Times New Roman" w:hAnsi="Helvetica" w:cs="Helvetica"/>
          <w:color w:val="777777"/>
          <w:sz w:val="20"/>
          <w:szCs w:val="20"/>
          <w:lang w:eastAsia="tr-TR"/>
        </w:rPr>
      </w:pPr>
      <w:r>
        <w:rPr>
          <w:rFonts w:ascii="Helvetica" w:eastAsia="Times New Roman" w:hAnsi="Helvetica" w:cs="Helvetica"/>
          <w:color w:val="777777"/>
          <w:sz w:val="20"/>
          <w:szCs w:val="20"/>
          <w:lang w:eastAsia="tr-TR"/>
        </w:rPr>
        <w:t xml:space="preserve"> Karda muhteşem mangal sucuk keyfi</w:t>
      </w:r>
      <w:r w:rsidR="00C62E55" w:rsidRPr="00C62E55">
        <w:rPr>
          <w:rFonts w:ascii="Helvetica" w:eastAsia="Times New Roman" w:hAnsi="Helvetica" w:cs="Helvetica"/>
          <w:color w:val="777777"/>
          <w:sz w:val="20"/>
          <w:szCs w:val="20"/>
          <w:lang w:eastAsia="tr-TR"/>
        </w:rPr>
        <w:br/>
        <w:t> Milli park girişleri</w:t>
      </w:r>
      <w:r w:rsidR="00C62E55" w:rsidRPr="00C62E55">
        <w:rPr>
          <w:rFonts w:ascii="Helvetica" w:eastAsia="Times New Roman" w:hAnsi="Helvetica" w:cs="Helvetica"/>
          <w:color w:val="777777"/>
          <w:sz w:val="20"/>
          <w:szCs w:val="20"/>
          <w:lang w:eastAsia="tr-TR"/>
        </w:rPr>
        <w:br/>
        <w:t xml:space="preserve"> TÜRSAB </w:t>
      </w:r>
      <w:r>
        <w:rPr>
          <w:rFonts w:ascii="Helvetica" w:eastAsia="Times New Roman" w:hAnsi="Helvetica" w:cs="Helvetica"/>
          <w:color w:val="777777"/>
          <w:sz w:val="20"/>
          <w:szCs w:val="20"/>
          <w:lang w:eastAsia="tr-TR"/>
        </w:rPr>
        <w:t>Zorunlu Seyahat Sigortası</w:t>
      </w:r>
      <w:r>
        <w:rPr>
          <w:rFonts w:ascii="Helvetica" w:eastAsia="Times New Roman" w:hAnsi="Helvetica" w:cs="Helvetica"/>
          <w:color w:val="777777"/>
          <w:sz w:val="20"/>
          <w:szCs w:val="20"/>
          <w:lang w:eastAsia="tr-TR"/>
        </w:rPr>
        <w:br/>
        <w:t> KDV</w:t>
      </w:r>
    </w:p>
    <w:p w:rsidR="002A2990" w:rsidRDefault="002A2990" w:rsidP="002A2990">
      <w:pPr>
        <w:pStyle w:val="Balk5"/>
        <w:shd w:val="clear" w:color="auto" w:fill="FFFFFF"/>
        <w:spacing w:before="0" w:beforeAutospacing="0" w:after="75" w:afterAutospacing="0"/>
        <w:textAlignment w:val="baseline"/>
        <w:rPr>
          <w:rFonts w:ascii="Helvetica" w:hAnsi="Helvetica" w:cs="Helvetica"/>
          <w:color w:val="262261"/>
          <w:sz w:val="27"/>
          <w:szCs w:val="27"/>
        </w:rPr>
      </w:pPr>
      <w:r>
        <w:rPr>
          <w:rFonts w:ascii="Helvetica" w:hAnsi="Helvetica" w:cs="Helvetica"/>
          <w:color w:val="262261"/>
          <w:sz w:val="27"/>
          <w:szCs w:val="27"/>
        </w:rPr>
        <w:t xml:space="preserve">Fiyata </w:t>
      </w:r>
      <w:proofErr w:type="gramStart"/>
      <w:r>
        <w:rPr>
          <w:rFonts w:ascii="Helvetica" w:hAnsi="Helvetica" w:cs="Helvetica"/>
          <w:color w:val="262261"/>
          <w:sz w:val="27"/>
          <w:szCs w:val="27"/>
        </w:rPr>
        <w:t>Dahil</w:t>
      </w:r>
      <w:proofErr w:type="gramEnd"/>
      <w:r>
        <w:rPr>
          <w:rFonts w:ascii="Helvetica" w:hAnsi="Helvetica" w:cs="Helvetica"/>
          <w:color w:val="262261"/>
          <w:sz w:val="27"/>
          <w:szCs w:val="27"/>
        </w:rPr>
        <w:t xml:space="preserve"> Olmayan Hizmetler</w:t>
      </w:r>
    </w:p>
    <w:p w:rsidR="002A2990" w:rsidRDefault="002A2990" w:rsidP="002A2990">
      <w:pPr>
        <w:pStyle w:val="NormalWeb"/>
        <w:shd w:val="clear" w:color="auto" w:fill="FFFFFF"/>
        <w:spacing w:before="0" w:beforeAutospacing="0" w:after="0" w:afterAutospacing="0"/>
        <w:textAlignment w:val="baseline"/>
        <w:rPr>
          <w:rFonts w:ascii="Helvetica" w:hAnsi="Helvetica" w:cs="Helvetica"/>
          <w:color w:val="777777"/>
          <w:sz w:val="20"/>
          <w:szCs w:val="20"/>
        </w:rPr>
      </w:pPr>
      <w:r>
        <w:rPr>
          <w:rFonts w:ascii="Helvetica" w:hAnsi="Helvetica" w:cs="Helvetica"/>
          <w:color w:val="777777"/>
          <w:sz w:val="20"/>
          <w:szCs w:val="20"/>
        </w:rPr>
        <w:t> Gidiş-Dönüş Uçak biletleri (Trabzon’a ulaşım)</w:t>
      </w:r>
      <w:r>
        <w:rPr>
          <w:rFonts w:ascii="Helvetica" w:hAnsi="Helvetica" w:cs="Helvetica"/>
          <w:color w:val="777777"/>
          <w:sz w:val="20"/>
          <w:szCs w:val="20"/>
        </w:rPr>
        <w:br/>
        <w:t> </w:t>
      </w:r>
      <w:r>
        <w:rPr>
          <w:rFonts w:ascii="Helvetica" w:hAnsi="Helvetica" w:cs="Helvetica"/>
          <w:color w:val="777777"/>
          <w:sz w:val="20"/>
          <w:szCs w:val="20"/>
        </w:rPr>
        <w:t>M</w:t>
      </w:r>
      <w:r>
        <w:rPr>
          <w:rFonts w:ascii="Helvetica" w:hAnsi="Helvetica" w:cs="Helvetica"/>
          <w:color w:val="777777"/>
          <w:sz w:val="20"/>
          <w:szCs w:val="20"/>
        </w:rPr>
        <w:t xml:space="preserve">üze ve </w:t>
      </w:r>
      <w:proofErr w:type="spellStart"/>
      <w:r>
        <w:rPr>
          <w:rFonts w:ascii="Helvetica" w:hAnsi="Helvetica" w:cs="Helvetica"/>
          <w:color w:val="777777"/>
          <w:sz w:val="20"/>
          <w:szCs w:val="20"/>
        </w:rPr>
        <w:t>örenyeri</w:t>
      </w:r>
      <w:proofErr w:type="spellEnd"/>
      <w:r>
        <w:rPr>
          <w:rFonts w:ascii="Helvetica" w:hAnsi="Helvetica" w:cs="Helvetica"/>
          <w:color w:val="777777"/>
          <w:sz w:val="20"/>
          <w:szCs w:val="20"/>
        </w:rPr>
        <w:t xml:space="preserve"> girişleri</w:t>
      </w:r>
      <w:r>
        <w:rPr>
          <w:rFonts w:ascii="Helvetica" w:hAnsi="Helvetica" w:cs="Helvetica"/>
          <w:color w:val="777777"/>
          <w:sz w:val="20"/>
          <w:szCs w:val="20"/>
        </w:rPr>
        <w:br/>
      </w:r>
      <w:r>
        <w:rPr>
          <w:rFonts w:ascii="Helvetica" w:hAnsi="Helvetica" w:cs="Helvetica"/>
          <w:color w:val="777777"/>
          <w:sz w:val="20"/>
          <w:szCs w:val="20"/>
        </w:rPr>
        <w:t> </w:t>
      </w:r>
      <w:proofErr w:type="spellStart"/>
      <w:r>
        <w:rPr>
          <w:rFonts w:ascii="Helvetica" w:hAnsi="Helvetica" w:cs="Helvetica"/>
          <w:color w:val="777777"/>
          <w:sz w:val="20"/>
          <w:szCs w:val="20"/>
        </w:rPr>
        <w:t>Single</w:t>
      </w:r>
      <w:proofErr w:type="spellEnd"/>
      <w:r>
        <w:rPr>
          <w:rFonts w:ascii="Helvetica" w:hAnsi="Helvetica" w:cs="Helvetica"/>
          <w:color w:val="777777"/>
          <w:sz w:val="20"/>
          <w:szCs w:val="20"/>
        </w:rPr>
        <w:t xml:space="preserve"> konaklama farkı: 90</w:t>
      </w:r>
      <w:r>
        <w:rPr>
          <w:rFonts w:ascii="Helvetica" w:hAnsi="Helvetica" w:cs="Helvetica"/>
          <w:color w:val="777777"/>
          <w:sz w:val="20"/>
          <w:szCs w:val="20"/>
        </w:rPr>
        <w:t>.-₺</w:t>
      </w:r>
      <w:r>
        <w:rPr>
          <w:rFonts w:ascii="Helvetica" w:hAnsi="Helvetica" w:cs="Helvetica"/>
          <w:color w:val="777777"/>
          <w:sz w:val="20"/>
          <w:szCs w:val="20"/>
        </w:rPr>
        <w:br/>
      </w:r>
      <w:r>
        <w:rPr>
          <w:rFonts w:ascii="Helvetica" w:hAnsi="Helvetica" w:cs="Helvetica"/>
          <w:color w:val="777777"/>
          <w:sz w:val="20"/>
          <w:szCs w:val="20"/>
        </w:rPr>
        <w:br/>
        <w:t> Kişisel harcamalar, hediyelik eşyalar, Otellerdeki ekstralar</w:t>
      </w:r>
      <w:r>
        <w:rPr>
          <w:rFonts w:ascii="Helvetica" w:hAnsi="Helvetica" w:cs="Helvetica"/>
          <w:color w:val="777777"/>
          <w:sz w:val="20"/>
          <w:szCs w:val="20"/>
        </w:rPr>
        <w:br/>
        <w:t> Elde olmayan nedenlerden doğabilecek ekstra masraflar</w:t>
      </w:r>
    </w:p>
    <w:p w:rsidR="002A2990" w:rsidRDefault="002A2990" w:rsidP="002A2990">
      <w:pPr>
        <w:pStyle w:val="Balk5"/>
        <w:shd w:val="clear" w:color="auto" w:fill="FFFFFF"/>
        <w:spacing w:before="0" w:beforeAutospacing="0" w:after="75" w:afterAutospacing="0"/>
        <w:ind w:left="300"/>
        <w:textAlignment w:val="baseline"/>
        <w:rPr>
          <w:rFonts w:ascii="Helvetica" w:hAnsi="Helvetica" w:cs="Helvetica"/>
          <w:color w:val="262261"/>
          <w:sz w:val="27"/>
          <w:szCs w:val="27"/>
        </w:rPr>
      </w:pPr>
    </w:p>
    <w:p w:rsidR="002A2990" w:rsidRDefault="002A2990" w:rsidP="002A2990">
      <w:pPr>
        <w:pStyle w:val="Balk5"/>
        <w:shd w:val="clear" w:color="auto" w:fill="FFFFFF"/>
        <w:spacing w:before="0" w:beforeAutospacing="0" w:after="75" w:afterAutospacing="0"/>
        <w:ind w:left="300"/>
        <w:textAlignment w:val="baseline"/>
        <w:rPr>
          <w:rFonts w:ascii="Helvetica" w:hAnsi="Helvetica" w:cs="Helvetica"/>
          <w:color w:val="262261"/>
          <w:sz w:val="27"/>
          <w:szCs w:val="27"/>
        </w:rPr>
      </w:pPr>
      <w:r>
        <w:rPr>
          <w:rFonts w:ascii="Helvetica" w:hAnsi="Helvetica" w:cs="Helvetica"/>
          <w:color w:val="262261"/>
          <w:sz w:val="27"/>
          <w:szCs w:val="27"/>
        </w:rPr>
        <w:t>Y</w:t>
      </w:r>
      <w:r>
        <w:rPr>
          <w:rFonts w:ascii="Helvetica" w:hAnsi="Helvetica" w:cs="Helvetica"/>
          <w:color w:val="262261"/>
          <w:sz w:val="27"/>
          <w:szCs w:val="27"/>
        </w:rPr>
        <w:t>anınızda getirmeniz gereken eşyalara sıra gelince:</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Pr>
          <w:rFonts w:ascii="inherit" w:hAnsi="inherit" w:cs="Helvetica"/>
          <w:color w:val="777777"/>
          <w:sz w:val="20"/>
          <w:szCs w:val="20"/>
        </w:rPr>
        <w:t xml:space="preserve">Lütfen çok eşya ve valiz getirmeyin! Araca sığdırmakta da zaten zorlanıyoruz! </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Pr>
          <w:rFonts w:ascii="inherit" w:hAnsi="inherit" w:cs="Helvetica"/>
          <w:color w:val="777777"/>
          <w:sz w:val="20"/>
          <w:szCs w:val="20"/>
        </w:rPr>
        <w:t xml:space="preserve">Ayrıca yaylaya araç çıkamayacağından dolayı bütün eşyalarımızı sırtımızda taşımak zorunda olduğumuzu hatırlatalım. </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Pr>
          <w:rFonts w:ascii="inherit" w:hAnsi="inherit" w:cs="Helvetica"/>
          <w:color w:val="777777"/>
          <w:sz w:val="20"/>
          <w:szCs w:val="20"/>
        </w:rPr>
        <w:t xml:space="preserve">En az 50 litrelik yağmurluğu olan iyi bir sırt çantası </w:t>
      </w:r>
      <w:proofErr w:type="spellStart"/>
      <w:r>
        <w:rPr>
          <w:rFonts w:ascii="inherit" w:hAnsi="inherit" w:cs="Helvetica"/>
          <w:color w:val="777777"/>
          <w:sz w:val="20"/>
          <w:szCs w:val="20"/>
        </w:rPr>
        <w:t>lazım.</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proofErr w:type="spellEnd"/>
      <w:r>
        <w:rPr>
          <w:rFonts w:ascii="inherit" w:hAnsi="inherit" w:cs="Helvetica"/>
          <w:color w:val="777777"/>
          <w:sz w:val="20"/>
          <w:szCs w:val="20"/>
        </w:rPr>
        <w:t>Gore-</w:t>
      </w:r>
      <w:proofErr w:type="spellStart"/>
      <w:r>
        <w:rPr>
          <w:rFonts w:ascii="inherit" w:hAnsi="inherit" w:cs="Helvetica"/>
          <w:color w:val="777777"/>
          <w:sz w:val="20"/>
          <w:szCs w:val="20"/>
        </w:rPr>
        <w:t>tex</w:t>
      </w:r>
      <w:proofErr w:type="spellEnd"/>
      <w:r>
        <w:rPr>
          <w:rFonts w:ascii="inherit" w:hAnsi="inherit" w:cs="Helvetica"/>
          <w:color w:val="777777"/>
          <w:sz w:val="20"/>
          <w:szCs w:val="20"/>
        </w:rPr>
        <w:t xml:space="preserve"> bilekli bot veya kar botu. Ayrıca pansiyonda giymek için p</w:t>
      </w:r>
      <w:r>
        <w:rPr>
          <w:rFonts w:ascii="inherit" w:hAnsi="inherit" w:cs="Helvetica"/>
          <w:color w:val="777777"/>
          <w:sz w:val="20"/>
          <w:szCs w:val="20"/>
        </w:rPr>
        <w:t>atik, terlik ya da benzeri ürün</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Pr>
          <w:rFonts w:ascii="inherit" w:hAnsi="inherit" w:cs="Helvetica"/>
          <w:color w:val="777777"/>
          <w:sz w:val="20"/>
          <w:szCs w:val="20"/>
        </w:rPr>
        <w:t xml:space="preserve">Yağmur, kar yağışı, tip </w:t>
      </w:r>
      <w:proofErr w:type="spellStart"/>
      <w:r>
        <w:rPr>
          <w:rFonts w:ascii="inherit" w:hAnsi="inherit" w:cs="Helvetica"/>
          <w:color w:val="777777"/>
          <w:sz w:val="20"/>
          <w:szCs w:val="20"/>
        </w:rPr>
        <w:t>vs</w:t>
      </w:r>
      <w:proofErr w:type="spellEnd"/>
      <w:r>
        <w:rPr>
          <w:rFonts w:ascii="inherit" w:hAnsi="inherit" w:cs="Helvetica"/>
          <w:color w:val="777777"/>
          <w:sz w:val="20"/>
          <w:szCs w:val="20"/>
        </w:rPr>
        <w:t xml:space="preserve"> ihtimallerine uygun </w:t>
      </w:r>
      <w:proofErr w:type="spellStart"/>
      <w:r>
        <w:rPr>
          <w:rFonts w:ascii="inherit" w:hAnsi="inherit" w:cs="Helvetica"/>
          <w:color w:val="777777"/>
          <w:sz w:val="20"/>
          <w:szCs w:val="20"/>
        </w:rPr>
        <w:t>gore-tex</w:t>
      </w:r>
      <w:proofErr w:type="spellEnd"/>
      <w:r>
        <w:rPr>
          <w:rFonts w:ascii="inherit" w:hAnsi="inherit" w:cs="Helvetica"/>
          <w:color w:val="777777"/>
          <w:sz w:val="20"/>
          <w:szCs w:val="20"/>
        </w:rPr>
        <w:t xml:space="preserve"> montlar.</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Pr>
          <w:rFonts w:ascii="inherit" w:hAnsi="inherit" w:cs="Helvetica"/>
          <w:color w:val="777777"/>
          <w:sz w:val="20"/>
          <w:szCs w:val="20"/>
        </w:rPr>
        <w:t>Bolca t-</w:t>
      </w:r>
      <w:proofErr w:type="spellStart"/>
      <w:r>
        <w:rPr>
          <w:rFonts w:ascii="inherit" w:hAnsi="inherit" w:cs="Helvetica"/>
          <w:color w:val="777777"/>
          <w:sz w:val="20"/>
          <w:szCs w:val="20"/>
        </w:rPr>
        <w:t>shirt</w:t>
      </w:r>
      <w:proofErr w:type="spellEnd"/>
      <w:r>
        <w:rPr>
          <w:rFonts w:ascii="inherit" w:hAnsi="inherit" w:cs="Helvetica"/>
          <w:color w:val="777777"/>
          <w:sz w:val="20"/>
          <w:szCs w:val="20"/>
        </w:rPr>
        <w:t xml:space="preserve"> (her gün için 2 tane – terledikten sonra değiştirmek için)</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Pr>
          <w:rFonts w:ascii="inherit" w:hAnsi="inherit" w:cs="Helvetica"/>
          <w:color w:val="777777"/>
          <w:sz w:val="20"/>
          <w:szCs w:val="20"/>
        </w:rPr>
        <w:t xml:space="preserve">Mevsimlik-kışlık kıyafetler, sentetik kumaşlı pantolonlar. </w:t>
      </w:r>
      <w:proofErr w:type="gramStart"/>
      <w:r>
        <w:rPr>
          <w:rFonts w:ascii="inherit" w:hAnsi="inherit" w:cs="Helvetica"/>
          <w:color w:val="777777"/>
          <w:sz w:val="20"/>
          <w:szCs w:val="20"/>
        </w:rPr>
        <w:t>(</w:t>
      </w:r>
      <w:proofErr w:type="gramEnd"/>
      <w:r>
        <w:rPr>
          <w:rFonts w:ascii="inherit" w:hAnsi="inherit" w:cs="Helvetica"/>
          <w:color w:val="777777"/>
          <w:sz w:val="20"/>
          <w:szCs w:val="20"/>
        </w:rPr>
        <w:t>Kot p</w:t>
      </w:r>
      <w:r>
        <w:rPr>
          <w:rFonts w:ascii="inherit" w:hAnsi="inherit" w:cs="Helvetica"/>
          <w:color w:val="777777"/>
          <w:sz w:val="20"/>
          <w:szCs w:val="20"/>
        </w:rPr>
        <w:t>antolon kesinlikle önermiyoruz.</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Pr>
          <w:rFonts w:ascii="inherit" w:hAnsi="inherit" w:cs="Helvetica"/>
          <w:color w:val="777777"/>
          <w:sz w:val="20"/>
          <w:szCs w:val="20"/>
        </w:rPr>
        <w:t>Islanınca kurumaz ve sizi soğuk tutar.</w:t>
      </w:r>
      <w:proofErr w:type="gramStart"/>
      <w:r>
        <w:rPr>
          <w:rFonts w:ascii="inherit" w:hAnsi="inherit" w:cs="Helvetica"/>
          <w:color w:val="777777"/>
          <w:sz w:val="20"/>
          <w:szCs w:val="20"/>
        </w:rPr>
        <w:t>)</w:t>
      </w:r>
      <w:proofErr w:type="gramEnd"/>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Pr>
          <w:rFonts w:ascii="inherit" w:hAnsi="inherit" w:cs="Helvetica"/>
          <w:color w:val="777777"/>
          <w:sz w:val="20"/>
          <w:szCs w:val="20"/>
        </w:rPr>
        <w:t> Bolca çorap, havlulu çoraplar tavsiye ederiz.</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sidRPr="002A2990">
        <w:rPr>
          <w:rFonts w:ascii="inherit" w:hAnsi="inherit" w:cs="Helvetica"/>
          <w:color w:val="777777"/>
          <w:sz w:val="20"/>
          <w:szCs w:val="20"/>
        </w:rPr>
        <w:t xml:space="preserve">Sizi soğuktan koruyacak bir </w:t>
      </w:r>
      <w:proofErr w:type="spellStart"/>
      <w:r w:rsidRPr="002A2990">
        <w:rPr>
          <w:rFonts w:ascii="inherit" w:hAnsi="inherit" w:cs="Helvetica"/>
          <w:color w:val="777777"/>
          <w:sz w:val="20"/>
          <w:szCs w:val="20"/>
        </w:rPr>
        <w:t>sweat-shirt</w:t>
      </w:r>
      <w:proofErr w:type="spellEnd"/>
      <w:r w:rsidRPr="002A2990">
        <w:rPr>
          <w:rFonts w:ascii="inherit" w:hAnsi="inherit" w:cs="Helvetica"/>
          <w:color w:val="777777"/>
          <w:sz w:val="20"/>
          <w:szCs w:val="20"/>
        </w:rPr>
        <w:t xml:space="preserve"> (</w:t>
      </w:r>
      <w:proofErr w:type="spellStart"/>
      <w:r w:rsidRPr="002A2990">
        <w:rPr>
          <w:rFonts w:ascii="inherit" w:hAnsi="inherit" w:cs="Helvetica"/>
          <w:color w:val="777777"/>
          <w:sz w:val="20"/>
          <w:szCs w:val="20"/>
        </w:rPr>
        <w:t>kapşonlu</w:t>
      </w:r>
      <w:proofErr w:type="spellEnd"/>
      <w:r w:rsidRPr="002A2990">
        <w:rPr>
          <w:rFonts w:ascii="inherit" w:hAnsi="inherit" w:cs="Helvetica"/>
          <w:color w:val="777777"/>
          <w:sz w:val="20"/>
          <w:szCs w:val="20"/>
        </w:rPr>
        <w:t xml:space="preserve"> olsa iyi olur) veya polar mont.</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sidRPr="002A2990">
        <w:rPr>
          <w:rFonts w:ascii="inherit" w:hAnsi="inherit" w:cs="Helvetica"/>
          <w:color w:val="777777"/>
          <w:sz w:val="20"/>
          <w:szCs w:val="20"/>
        </w:rPr>
        <w:t>İhtiyacınız olan günlük ilaçlarınız varsa yanınıza almayı lütfen unutmayınız.</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proofErr w:type="gramStart"/>
      <w:r w:rsidRPr="002A2990">
        <w:rPr>
          <w:rFonts w:ascii="inherit" w:hAnsi="inherit" w:cs="Helvetica"/>
          <w:color w:val="777777"/>
          <w:sz w:val="20"/>
          <w:szCs w:val="20"/>
        </w:rPr>
        <w:t>Bere ve eldiven.</w:t>
      </w:r>
      <w:proofErr w:type="gramEnd"/>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sidRPr="002A2990">
        <w:rPr>
          <w:rFonts w:ascii="inherit" w:hAnsi="inherit" w:cs="Helvetica"/>
          <w:color w:val="777777"/>
          <w:sz w:val="20"/>
          <w:szCs w:val="20"/>
        </w:rPr>
        <w:t>Su ve çay içmek için kendi kupa bardağınızı getirmenizi öneririz.</w:t>
      </w:r>
    </w:p>
    <w:p w:rsid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sidRPr="002A2990">
        <w:rPr>
          <w:rFonts w:ascii="inherit" w:hAnsi="inherit" w:cs="Helvetica"/>
          <w:color w:val="777777"/>
          <w:sz w:val="20"/>
          <w:szCs w:val="20"/>
        </w:rPr>
        <w:t>Bir tozluk işinize gerçekten yarar.</w:t>
      </w:r>
    </w:p>
    <w:p w:rsidR="002A2990" w:rsidRPr="002A2990" w:rsidRDefault="002A2990" w:rsidP="002A2990">
      <w:pPr>
        <w:pStyle w:val="NormalWeb"/>
        <w:numPr>
          <w:ilvl w:val="0"/>
          <w:numId w:val="2"/>
        </w:numPr>
        <w:shd w:val="clear" w:color="auto" w:fill="FFFFFF"/>
        <w:spacing w:before="0" w:beforeAutospacing="0" w:after="0" w:afterAutospacing="0"/>
        <w:textAlignment w:val="baseline"/>
        <w:rPr>
          <w:rFonts w:ascii="inherit" w:hAnsi="inherit" w:cs="Helvetica"/>
          <w:color w:val="777777"/>
          <w:sz w:val="20"/>
          <w:szCs w:val="20"/>
        </w:rPr>
      </w:pPr>
      <w:r w:rsidRPr="002A2990">
        <w:rPr>
          <w:rFonts w:ascii="inherit" w:hAnsi="inherit" w:cs="Helvetica"/>
          <w:color w:val="777777"/>
          <w:sz w:val="20"/>
          <w:szCs w:val="20"/>
        </w:rPr>
        <w:t>Rehberinizde ilkyardım çantası var, ancak sizin de ufak bir ilkyardım çantası hazırlamanızı öneririz.</w:t>
      </w:r>
    </w:p>
    <w:p w:rsidR="002A2990" w:rsidRDefault="002A2990" w:rsidP="002A2990"/>
    <w:p w:rsidR="002A2990" w:rsidRDefault="002A2990" w:rsidP="002A2990">
      <w:r>
        <w:t>Turumuzun Fiyatı 495TL</w:t>
      </w:r>
      <w:bookmarkStart w:id="0" w:name="_GoBack"/>
      <w:bookmarkEnd w:id="0"/>
    </w:p>
    <w:sectPr w:rsidR="002A2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57E07"/>
    <w:multiLevelType w:val="hybridMultilevel"/>
    <w:tmpl w:val="04E29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FD22FB"/>
    <w:multiLevelType w:val="hybridMultilevel"/>
    <w:tmpl w:val="6AFC9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CD"/>
    <w:rsid w:val="002A2990"/>
    <w:rsid w:val="00483116"/>
    <w:rsid w:val="005430CD"/>
    <w:rsid w:val="00C62E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5B47-5DA9-4A5A-8D7B-1858C49B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2A29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C62E5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2E55"/>
    <w:pPr>
      <w:ind w:left="720"/>
      <w:contextualSpacing/>
    </w:pPr>
  </w:style>
  <w:style w:type="character" w:customStyle="1" w:styleId="Balk5Char">
    <w:name w:val="Başlık 5 Char"/>
    <w:basedOn w:val="VarsaylanParagrafYazTipi"/>
    <w:link w:val="Balk5"/>
    <w:uiPriority w:val="9"/>
    <w:rsid w:val="00C62E55"/>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C62E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2A29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6775">
      <w:bodyDiv w:val="1"/>
      <w:marLeft w:val="0"/>
      <w:marRight w:val="0"/>
      <w:marTop w:val="0"/>
      <w:marBottom w:val="0"/>
      <w:divBdr>
        <w:top w:val="none" w:sz="0" w:space="0" w:color="auto"/>
        <w:left w:val="none" w:sz="0" w:space="0" w:color="auto"/>
        <w:bottom w:val="none" w:sz="0" w:space="0" w:color="auto"/>
        <w:right w:val="none" w:sz="0" w:space="0" w:color="auto"/>
      </w:divBdr>
    </w:div>
    <w:div w:id="1396122137">
      <w:bodyDiv w:val="1"/>
      <w:marLeft w:val="0"/>
      <w:marRight w:val="0"/>
      <w:marTop w:val="0"/>
      <w:marBottom w:val="0"/>
      <w:divBdr>
        <w:top w:val="none" w:sz="0" w:space="0" w:color="auto"/>
        <w:left w:val="none" w:sz="0" w:space="0" w:color="auto"/>
        <w:bottom w:val="none" w:sz="0" w:space="0" w:color="auto"/>
        <w:right w:val="none" w:sz="0" w:space="0" w:color="auto"/>
      </w:divBdr>
      <w:divsChild>
        <w:div w:id="2067561657">
          <w:marLeft w:val="0"/>
          <w:marRight w:val="0"/>
          <w:marTop w:val="100"/>
          <w:marBottom w:val="600"/>
          <w:divBdr>
            <w:top w:val="none" w:sz="0" w:space="0" w:color="auto"/>
            <w:left w:val="none" w:sz="0" w:space="0" w:color="auto"/>
            <w:bottom w:val="none" w:sz="0" w:space="0" w:color="auto"/>
            <w:right w:val="none" w:sz="0" w:space="0" w:color="auto"/>
          </w:divBdr>
        </w:div>
        <w:div w:id="2057046773">
          <w:marLeft w:val="0"/>
          <w:marRight w:val="0"/>
          <w:marTop w:val="0"/>
          <w:marBottom w:val="450"/>
          <w:divBdr>
            <w:top w:val="none" w:sz="0" w:space="0" w:color="auto"/>
            <w:left w:val="none" w:sz="0" w:space="0" w:color="auto"/>
            <w:bottom w:val="none" w:sz="0" w:space="0" w:color="auto"/>
            <w:right w:val="none" w:sz="0" w:space="0" w:color="auto"/>
          </w:divBdr>
          <w:divsChild>
            <w:div w:id="2064789445">
              <w:marLeft w:val="0"/>
              <w:marRight w:val="0"/>
              <w:marTop w:val="0"/>
              <w:marBottom w:val="0"/>
              <w:divBdr>
                <w:top w:val="none" w:sz="0" w:space="0" w:color="auto"/>
                <w:left w:val="none" w:sz="0" w:space="0" w:color="auto"/>
                <w:bottom w:val="none" w:sz="0" w:space="0" w:color="auto"/>
                <w:right w:val="none" w:sz="0" w:space="0" w:color="auto"/>
              </w:divBdr>
            </w:div>
            <w:div w:id="594896887">
              <w:marLeft w:val="0"/>
              <w:marRight w:val="0"/>
              <w:marTop w:val="0"/>
              <w:marBottom w:val="0"/>
              <w:divBdr>
                <w:top w:val="none" w:sz="0" w:space="0" w:color="auto"/>
                <w:left w:val="none" w:sz="0" w:space="0" w:color="auto"/>
                <w:bottom w:val="none" w:sz="0" w:space="0" w:color="auto"/>
                <w:right w:val="none" w:sz="0" w:space="0" w:color="auto"/>
              </w:divBdr>
            </w:div>
            <w:div w:id="1333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928">
      <w:bodyDiv w:val="1"/>
      <w:marLeft w:val="0"/>
      <w:marRight w:val="0"/>
      <w:marTop w:val="0"/>
      <w:marBottom w:val="0"/>
      <w:divBdr>
        <w:top w:val="none" w:sz="0" w:space="0" w:color="auto"/>
        <w:left w:val="none" w:sz="0" w:space="0" w:color="auto"/>
        <w:bottom w:val="none" w:sz="0" w:space="0" w:color="auto"/>
        <w:right w:val="none" w:sz="0" w:space="0" w:color="auto"/>
      </w:divBdr>
    </w:div>
    <w:div w:id="2008745764">
      <w:bodyDiv w:val="1"/>
      <w:marLeft w:val="0"/>
      <w:marRight w:val="0"/>
      <w:marTop w:val="0"/>
      <w:marBottom w:val="0"/>
      <w:divBdr>
        <w:top w:val="none" w:sz="0" w:space="0" w:color="auto"/>
        <w:left w:val="none" w:sz="0" w:space="0" w:color="auto"/>
        <w:bottom w:val="none" w:sz="0" w:space="0" w:color="auto"/>
        <w:right w:val="none" w:sz="0" w:space="0" w:color="auto"/>
      </w:divBdr>
      <w:divsChild>
        <w:div w:id="1183009183">
          <w:marLeft w:val="0"/>
          <w:marRight w:val="0"/>
          <w:marTop w:val="0"/>
          <w:marBottom w:val="0"/>
          <w:divBdr>
            <w:top w:val="none" w:sz="0" w:space="0" w:color="auto"/>
            <w:left w:val="none" w:sz="0" w:space="0" w:color="auto"/>
            <w:bottom w:val="none" w:sz="0" w:space="0" w:color="auto"/>
            <w:right w:val="none" w:sz="0" w:space="0" w:color="auto"/>
          </w:divBdr>
        </w:div>
        <w:div w:id="2094817443">
          <w:marLeft w:val="0"/>
          <w:marRight w:val="0"/>
          <w:marTop w:val="0"/>
          <w:marBottom w:val="0"/>
          <w:divBdr>
            <w:top w:val="none" w:sz="0" w:space="0" w:color="auto"/>
            <w:left w:val="none" w:sz="0" w:space="0" w:color="auto"/>
            <w:bottom w:val="none" w:sz="0" w:space="0" w:color="auto"/>
            <w:right w:val="none" w:sz="0" w:space="0" w:color="auto"/>
          </w:divBdr>
        </w:div>
        <w:div w:id="86657239">
          <w:marLeft w:val="0"/>
          <w:marRight w:val="0"/>
          <w:marTop w:val="0"/>
          <w:marBottom w:val="0"/>
          <w:divBdr>
            <w:top w:val="none" w:sz="0" w:space="0" w:color="auto"/>
            <w:left w:val="none" w:sz="0" w:space="0" w:color="auto"/>
            <w:bottom w:val="none" w:sz="0" w:space="0" w:color="auto"/>
            <w:right w:val="none" w:sz="0" w:space="0" w:color="auto"/>
          </w:divBdr>
        </w:div>
      </w:divsChild>
    </w:div>
    <w:div w:id="2077892624">
      <w:bodyDiv w:val="1"/>
      <w:marLeft w:val="0"/>
      <w:marRight w:val="0"/>
      <w:marTop w:val="0"/>
      <w:marBottom w:val="0"/>
      <w:divBdr>
        <w:top w:val="none" w:sz="0" w:space="0" w:color="auto"/>
        <w:left w:val="none" w:sz="0" w:space="0" w:color="auto"/>
        <w:bottom w:val="none" w:sz="0" w:space="0" w:color="auto"/>
        <w:right w:val="none" w:sz="0" w:space="0" w:color="auto"/>
      </w:divBdr>
    </w:div>
    <w:div w:id="21460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2</cp:revision>
  <dcterms:created xsi:type="dcterms:W3CDTF">2019-01-09T15:12:00Z</dcterms:created>
  <dcterms:modified xsi:type="dcterms:W3CDTF">2019-01-09T15:26:00Z</dcterms:modified>
</cp:coreProperties>
</file>